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39BC" w14:textId="0BBC41E3" w:rsidR="007B5813" w:rsidRPr="00BB3D32" w:rsidRDefault="004B2DFD" w:rsidP="004B2DFD">
      <w:pPr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BB3D32">
        <w:rPr>
          <w:rFonts w:ascii="游ゴシック" w:eastAsia="游ゴシック" w:hAnsi="游ゴシック" w:hint="eastAsia"/>
          <w:sz w:val="28"/>
          <w:szCs w:val="28"/>
        </w:rPr>
        <w:t>第</w:t>
      </w:r>
      <w:r w:rsidR="002C4919">
        <w:rPr>
          <w:rFonts w:ascii="游ゴシック" w:eastAsia="游ゴシック" w:hAnsi="游ゴシック" w:hint="eastAsia"/>
          <w:sz w:val="28"/>
          <w:szCs w:val="28"/>
        </w:rPr>
        <w:t>６</w:t>
      </w:r>
      <w:r w:rsidRPr="00BB3D32">
        <w:rPr>
          <w:rFonts w:ascii="游ゴシック" w:eastAsia="游ゴシック" w:hAnsi="游ゴシック" w:hint="eastAsia"/>
          <w:sz w:val="28"/>
          <w:szCs w:val="28"/>
        </w:rPr>
        <w:t>次</w:t>
      </w:r>
      <w:r w:rsidR="002C4919">
        <w:rPr>
          <w:rFonts w:ascii="游ゴシック" w:eastAsia="游ゴシック" w:hAnsi="游ゴシック" w:hint="eastAsia"/>
          <w:sz w:val="28"/>
          <w:szCs w:val="28"/>
        </w:rPr>
        <w:t>和泊町総合振興計画</w:t>
      </w:r>
    </w:p>
    <w:p w14:paraId="03CB25A8" w14:textId="202CE693" w:rsidR="004B2DFD" w:rsidRPr="00BB3D32" w:rsidRDefault="004B2DFD" w:rsidP="004B2DFD">
      <w:pPr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OLE_LINK1"/>
      <w:bookmarkStart w:id="1" w:name="OLE_LINK3"/>
      <w:r w:rsidRPr="00BB3D32">
        <w:rPr>
          <w:rFonts w:ascii="游ゴシック" w:eastAsia="游ゴシック" w:hAnsi="游ゴシック" w:hint="eastAsia"/>
          <w:sz w:val="28"/>
          <w:szCs w:val="28"/>
        </w:rPr>
        <w:t>「</w:t>
      </w:r>
      <w:r w:rsidR="002C4919">
        <w:rPr>
          <w:rFonts w:ascii="游ゴシック" w:eastAsia="游ゴシック" w:hAnsi="游ゴシック" w:hint="eastAsia"/>
          <w:sz w:val="28"/>
          <w:szCs w:val="28"/>
        </w:rPr>
        <w:t>プロジェクト見直し（</w:t>
      </w:r>
      <w:r w:rsidRPr="00BB3D32">
        <w:rPr>
          <w:rFonts w:ascii="游ゴシック" w:eastAsia="游ゴシック" w:hAnsi="游ゴシック" w:hint="eastAsia"/>
          <w:sz w:val="28"/>
          <w:szCs w:val="28"/>
        </w:rPr>
        <w:t>案）」意見書</w:t>
      </w:r>
      <w:bookmarkEnd w:id="0"/>
    </w:p>
    <w:bookmarkEnd w:id="1"/>
    <w:p w14:paraId="2483F5F7" w14:textId="61F75681" w:rsidR="004B2DFD" w:rsidRPr="00C906D9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C906D9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氏名又は</w:t>
            </w:r>
          </w:p>
          <w:p w14:paraId="2DEE4FCA" w14:textId="7C20CDBF" w:rsidR="004B2DFD" w:rsidRPr="00C906D9" w:rsidRDefault="00316875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法人</w:t>
            </w:r>
            <w:r w:rsidR="004B2DFD" w:rsidRPr="00C906D9">
              <w:rPr>
                <w:rFonts w:ascii="游ゴシック" w:eastAsia="游ゴシック" w:hAnsi="游ゴシック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553A774C" w14:textId="77777777" w:rsidTr="00BB3D32">
        <w:tc>
          <w:tcPr>
            <w:tcW w:w="998" w:type="pct"/>
            <w:vAlign w:val="center"/>
          </w:tcPr>
          <w:p w14:paraId="6B05663D" w14:textId="005A99D4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3013A589" w14:textId="77777777" w:rsidTr="00BB3D32">
        <w:tc>
          <w:tcPr>
            <w:tcW w:w="998" w:type="pct"/>
            <w:vAlign w:val="center"/>
          </w:tcPr>
          <w:p w14:paraId="3EFF87F5" w14:textId="3188CA23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Default="008E2196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提出者</w:t>
            </w:r>
          </w:p>
          <w:p w14:paraId="7CC247D1" w14:textId="21F7724F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C906D9" w:rsidRDefault="008E2196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0F3BCB7B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内に住所を有する方</w:t>
            </w:r>
          </w:p>
          <w:p w14:paraId="46515233" w14:textId="1052DC26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内に事務所又は事業所を有する個人・法人等</w:t>
            </w:r>
          </w:p>
          <w:p w14:paraId="2E233ECD" w14:textId="75188BE0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内に勤務、通学している方</w:t>
            </w:r>
          </w:p>
          <w:p w14:paraId="444A0EF7" w14:textId="7142053C" w:rsidR="004B2DFD" w:rsidRPr="00C906D9" w:rsidRDefault="00C906D9">
            <w:pPr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和泊町</w:t>
            </w: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に対して納税義務を有する方</w:t>
            </w:r>
          </w:p>
        </w:tc>
      </w:tr>
    </w:tbl>
    <w:p w14:paraId="68BE868D" w14:textId="63DEA275" w:rsidR="004B2DFD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39"/>
        <w:gridCol w:w="5295"/>
      </w:tblGrid>
      <w:tr w:rsidR="008864B7" w:rsidRPr="00BB3D32" w14:paraId="1E820A37" w14:textId="77777777" w:rsidTr="002C4919">
        <w:tc>
          <w:tcPr>
            <w:tcW w:w="2003" w:type="pct"/>
            <w:shd w:val="clear" w:color="auto" w:fill="DEEAF6" w:themeFill="accent5" w:themeFillTint="33"/>
            <w:vAlign w:val="center"/>
          </w:tcPr>
          <w:p w14:paraId="57AA0F06" w14:textId="77777777" w:rsidR="008864B7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意見の対象</w:t>
            </w:r>
          </w:p>
          <w:p w14:paraId="50C5BB26" w14:textId="5C541881" w:rsidR="00821975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（対象を○で囲む）</w:t>
            </w:r>
          </w:p>
        </w:tc>
        <w:tc>
          <w:tcPr>
            <w:tcW w:w="2997" w:type="pct"/>
            <w:shd w:val="clear" w:color="auto" w:fill="DEEAF6" w:themeFill="accent5" w:themeFillTint="33"/>
            <w:vAlign w:val="center"/>
          </w:tcPr>
          <w:p w14:paraId="4CA985E2" w14:textId="098C35C5" w:rsidR="008864B7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</w:t>
            </w:r>
          </w:p>
        </w:tc>
      </w:tr>
      <w:tr w:rsidR="008864B7" w14:paraId="686803E7" w14:textId="77777777" w:rsidTr="002C4919">
        <w:trPr>
          <w:trHeight w:hRule="exact" w:val="2394"/>
        </w:trPr>
        <w:tc>
          <w:tcPr>
            <w:tcW w:w="2003" w:type="pct"/>
            <w:vAlign w:val="center"/>
          </w:tcPr>
          <w:p w14:paraId="0B2CA8E1" w14:textId="4FB66A83" w:rsidR="00821975" w:rsidRDefault="00821975">
            <w:pPr>
              <w:rPr>
                <w:rFonts w:ascii="游ゴシック" w:eastAsia="游ゴシック" w:hAnsi="游ゴシック"/>
                <w:szCs w:val="21"/>
              </w:rPr>
            </w:pPr>
            <w:bookmarkStart w:id="2" w:name="_Hlk221025740"/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2C4919">
              <w:rPr>
                <w:rFonts w:ascii="游ゴシック" w:eastAsia="游ゴシック" w:hAnsi="游ゴシック" w:hint="eastAsia"/>
                <w:szCs w:val="21"/>
              </w:rPr>
              <w:t>むぅるほうらしゃプロジェクト</w:t>
            </w:r>
          </w:p>
          <w:p w14:paraId="256DC113" w14:textId="77777777" w:rsidR="008864B7" w:rsidRDefault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・みじらしゃエリアプロジェクト</w:t>
            </w:r>
          </w:p>
          <w:p w14:paraId="1755DCA1" w14:textId="77777777" w:rsidR="002C4919" w:rsidRDefault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・まちゅんどプロジェクト</w:t>
            </w:r>
          </w:p>
          <w:p w14:paraId="47E38E73" w14:textId="77777777" w:rsidR="002C4919" w:rsidRDefault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・みへでぃろプロジェクト</w:t>
            </w:r>
          </w:p>
          <w:p w14:paraId="3814D5A2" w14:textId="77777777" w:rsidR="002C4919" w:rsidRDefault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・ようてぃあしば―プロジェクト</w:t>
            </w:r>
          </w:p>
          <w:p w14:paraId="7DCEB505" w14:textId="13CB13C8" w:rsidR="002C4919" w:rsidRDefault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・あたらむープロジェクト</w:t>
            </w:r>
          </w:p>
        </w:tc>
        <w:tc>
          <w:tcPr>
            <w:tcW w:w="2997" w:type="pct"/>
            <w:vAlign w:val="center"/>
          </w:tcPr>
          <w:p w14:paraId="7E03873C" w14:textId="77777777" w:rsidR="008864B7" w:rsidRDefault="008864B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bookmarkEnd w:id="2"/>
      <w:tr w:rsidR="00821975" w14:paraId="2FC7C20E" w14:textId="77777777" w:rsidTr="002C4919">
        <w:trPr>
          <w:trHeight w:hRule="exact" w:val="2556"/>
        </w:trPr>
        <w:tc>
          <w:tcPr>
            <w:tcW w:w="2003" w:type="pct"/>
            <w:vAlign w:val="center"/>
          </w:tcPr>
          <w:p w14:paraId="3C337A9D" w14:textId="77777777" w:rsidR="002C4919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・むぅるほうらしゃプロジェクト</w:t>
            </w:r>
          </w:p>
          <w:p w14:paraId="1DF3A624" w14:textId="77777777" w:rsidR="002C4919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・みじらしゃエリアプロジェクト</w:t>
            </w:r>
          </w:p>
          <w:p w14:paraId="27396309" w14:textId="77777777" w:rsidR="002C4919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・まちゅんどプロジェクト</w:t>
            </w:r>
          </w:p>
          <w:p w14:paraId="5F990D56" w14:textId="77777777" w:rsidR="002C4919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・みへでぃろプロジェクト</w:t>
            </w:r>
          </w:p>
          <w:p w14:paraId="0DA17782" w14:textId="77777777" w:rsidR="002C4919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・ようてぃあしば―プロジェクト</w:t>
            </w:r>
          </w:p>
          <w:p w14:paraId="197B828E" w14:textId="067272D9" w:rsidR="00821975" w:rsidRDefault="002C4919" w:rsidP="002C491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・あたらむープロジェクト</w:t>
            </w:r>
          </w:p>
        </w:tc>
        <w:tc>
          <w:tcPr>
            <w:tcW w:w="2997" w:type="pct"/>
            <w:vAlign w:val="center"/>
          </w:tcPr>
          <w:p w14:paraId="324C2F85" w14:textId="77777777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48DC629" w14:textId="1DF7DC40" w:rsidR="00C906D9" w:rsidRDefault="00C906D9">
      <w:pPr>
        <w:rPr>
          <w:rFonts w:ascii="游ゴシック" w:eastAsia="游ゴシック" w:hAnsi="游ゴシック"/>
          <w:szCs w:val="21"/>
        </w:rPr>
      </w:pPr>
    </w:p>
    <w:p w14:paraId="48C9566C" w14:textId="4FB8B059" w:rsidR="00C906D9" w:rsidRDefault="00A279FC">
      <w:pPr>
        <w:rPr>
          <w:rFonts w:ascii="游ゴシック" w:eastAsia="游ゴシック" w:hAnsi="游ゴシック"/>
          <w:szCs w:val="21"/>
          <w:u w:val="single"/>
        </w:rPr>
      </w:pPr>
      <w:r w:rsidRPr="00A279FC">
        <w:rPr>
          <w:rFonts w:ascii="游ゴシック" w:eastAsia="游ゴシック" w:hAnsi="游ゴシック" w:hint="eastAsia"/>
          <w:color w:val="4472C4" w:themeColor="accent1"/>
          <w:szCs w:val="21"/>
        </w:rPr>
        <w:t>●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「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意見書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」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の</w:t>
      </w:r>
      <w:r w:rsidR="00C906D9" w:rsidRPr="00A279FC">
        <w:rPr>
          <w:rFonts w:ascii="游ゴシック" w:eastAsia="游ゴシック" w:hAnsi="游ゴシック" w:hint="eastAsia"/>
          <w:szCs w:val="21"/>
          <w:u w:val="single"/>
        </w:rPr>
        <w:t>提出方法</w:t>
      </w:r>
    </w:p>
    <w:p w14:paraId="7B522C9B" w14:textId="77777777" w:rsidR="00D72BA6" w:rsidRPr="00A279FC" w:rsidRDefault="00D72BA6" w:rsidP="00D72BA6">
      <w:pPr>
        <w:spacing w:line="160" w:lineRule="exact"/>
        <w:rPr>
          <w:rFonts w:ascii="游ゴシック" w:eastAsia="游ゴシック" w:hAnsi="游ゴシック"/>
          <w:szCs w:val="21"/>
          <w:u w:val="single"/>
        </w:rPr>
      </w:pPr>
    </w:p>
    <w:p w14:paraId="512CFD1E" w14:textId="4ACBCD3A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１．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9"/>
        </w:rPr>
        <w:t>参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企画課（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>和泊町役場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庁舎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>２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階）</w:t>
      </w:r>
    </w:p>
    <w:p w14:paraId="5ADB5BC2" w14:textId="77777777" w:rsidR="00FE6152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２．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6"/>
        </w:rPr>
        <w:t>送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〒</w:t>
      </w:r>
      <w:r w:rsidR="002C4919">
        <w:rPr>
          <w:rFonts w:ascii="游ゴシック" w:eastAsia="游ゴシック" w:hAnsi="游ゴシック" w:hint="eastAsia"/>
          <w:spacing w:val="12"/>
          <w:shd w:val="clear" w:color="auto" w:fill="FFFFFF"/>
        </w:rPr>
        <w:t xml:space="preserve">891-9192　鹿児島県大島郡和泊町和泊10番地　</w:t>
      </w:r>
    </w:p>
    <w:p w14:paraId="0B1F5AC8" w14:textId="24E40688" w:rsidR="00062D0D" w:rsidRDefault="002C4919" w:rsidP="00FE6152">
      <w:pPr>
        <w:ind w:firstLineChars="1550" w:firstLine="3627"/>
        <w:rPr>
          <w:rFonts w:ascii="游ゴシック" w:eastAsia="游ゴシック" w:hAnsi="游ゴシック"/>
          <w:spacing w:val="12"/>
          <w:shd w:val="clear" w:color="auto" w:fill="FFFFFF"/>
        </w:rPr>
      </w:pPr>
      <w:r>
        <w:rPr>
          <w:rFonts w:ascii="游ゴシック" w:eastAsia="游ゴシック" w:hAnsi="游ゴシック" w:hint="eastAsia"/>
          <w:spacing w:val="12"/>
          <w:shd w:val="clear" w:color="auto" w:fill="FFFFFF"/>
        </w:rPr>
        <w:t>企画</w:t>
      </w:r>
      <w:r w:rsidR="00062D0D"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課</w:t>
      </w:r>
      <w:r w:rsidR="00FE6152">
        <w:rPr>
          <w:rFonts w:ascii="游ゴシック" w:eastAsia="游ゴシック" w:hAnsi="游ゴシック" w:hint="eastAsia"/>
          <w:spacing w:val="12"/>
          <w:shd w:val="clear" w:color="auto" w:fill="FFFFFF"/>
        </w:rPr>
        <w:t>総合振興計画担当者行</w:t>
      </w:r>
    </w:p>
    <w:p w14:paraId="58BE4195" w14:textId="2CAF880F" w:rsidR="002C4919" w:rsidRDefault="00062D0D" w:rsidP="002C4919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３．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105"/>
          <w:kern w:val="0"/>
          <w:shd w:val="clear" w:color="auto" w:fill="FFFFFF"/>
          <w:fitText w:val="1050" w:id="-501480957"/>
        </w:rPr>
        <w:t>メー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7"/>
        </w:rPr>
        <w:t>ル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hyperlink r:id="rId4" w:history="1">
        <w:r w:rsidR="002C4919" w:rsidRPr="00E655F5">
          <w:rPr>
            <w:rStyle w:val="a4"/>
            <w:rFonts w:ascii="游ゴシック" w:eastAsia="游ゴシック" w:hAnsi="游ゴシック"/>
            <w:spacing w:val="12"/>
            <w:shd w:val="clear" w:color="auto" w:fill="FFFFFF"/>
          </w:rPr>
          <w:t>kikaku@town.wadomari.lg.jp</w:t>
        </w:r>
      </w:hyperlink>
    </w:p>
    <w:p w14:paraId="2538726A" w14:textId="77777777" w:rsidR="009A186B" w:rsidRDefault="00062D0D" w:rsidP="00A279FC">
      <w:pPr>
        <w:ind w:leftChars="100" w:left="210" w:firstLineChars="800" w:firstLine="1872"/>
        <w:rPr>
          <w:rFonts w:ascii="游ゴシック" w:eastAsia="游ゴシック" w:hAnsi="游ゴシック"/>
          <w:spacing w:val="12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※件名に「パブリックコメント」と記載してください。</w:t>
      </w:r>
    </w:p>
    <w:p w14:paraId="7597701E" w14:textId="604C3E05" w:rsidR="002C4919" w:rsidRPr="00FE6152" w:rsidRDefault="00062D0D" w:rsidP="00FE6152">
      <w:pPr>
        <w:ind w:firstLineChars="100" w:firstLine="234"/>
        <w:rPr>
          <w:rFonts w:ascii="游ゴシック" w:eastAsia="游ゴシック" w:hAnsi="游ゴシック" w:hint="eastAsia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４．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8"/>
        </w:rPr>
        <w:t>ファックス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】</w:t>
      </w:r>
      <w:r w:rsidR="002C4919">
        <w:rPr>
          <w:rFonts w:ascii="游ゴシック" w:eastAsia="游ゴシック" w:hAnsi="游ゴシック"/>
          <w:spacing w:val="12"/>
          <w:shd w:val="clear" w:color="auto" w:fill="FFFFFF"/>
        </w:rPr>
        <w:t>0997-92-2116</w:t>
      </w:r>
      <w:bookmarkStart w:id="3" w:name="_GoBack"/>
      <w:bookmarkEnd w:id="3"/>
    </w:p>
    <w:sectPr w:rsidR="002C4919" w:rsidRPr="00FE6152" w:rsidSect="00BB3D3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FD"/>
    <w:rsid w:val="00062D0D"/>
    <w:rsid w:val="002C4919"/>
    <w:rsid w:val="00316875"/>
    <w:rsid w:val="004B2DFD"/>
    <w:rsid w:val="00623166"/>
    <w:rsid w:val="006F73F2"/>
    <w:rsid w:val="007B5813"/>
    <w:rsid w:val="00821975"/>
    <w:rsid w:val="008864B7"/>
    <w:rsid w:val="008E2196"/>
    <w:rsid w:val="009A186B"/>
    <w:rsid w:val="00A279FC"/>
    <w:rsid w:val="00BB3D32"/>
    <w:rsid w:val="00C906D9"/>
    <w:rsid w:val="00CA4CF0"/>
    <w:rsid w:val="00D72BA6"/>
    <w:rsid w:val="00E022E3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@town.wadomar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87</Words>
  <Characters>498</Characters>
  <Application>Microsoft Office Word</Application>
  <DocSecurity>0</DocSecurity>
  <Lines>4</Lines>
  <Paragraphs>1</Paragraphs>
  <ScaleCrop>false</ScaleCrop>
  <Company>ItomanCity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永野 敏樹</cp:lastModifiedBy>
  <cp:revision>16</cp:revision>
  <cp:lastPrinted>2026-02-06T05:21:00Z</cp:lastPrinted>
  <dcterms:created xsi:type="dcterms:W3CDTF">2026-02-03T06:24:00Z</dcterms:created>
  <dcterms:modified xsi:type="dcterms:W3CDTF">2026-02-06T05:23:00Z</dcterms:modified>
</cp:coreProperties>
</file>