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9F" w:rsidRPr="0024754D" w:rsidRDefault="0077399F" w:rsidP="0077399F">
      <w:pPr>
        <w:spacing w:line="320" w:lineRule="exact"/>
        <w:rPr>
          <w:color w:val="FF0000"/>
          <w:sz w:val="24"/>
          <w:szCs w:val="24"/>
        </w:rPr>
      </w:pPr>
      <w:r w:rsidRPr="00F95A56">
        <w:rPr>
          <w:rFonts w:hint="eastAsia"/>
          <w:sz w:val="24"/>
          <w:szCs w:val="24"/>
        </w:rPr>
        <w:t>別紙様式第２号</w:t>
      </w:r>
    </w:p>
    <w:p w:rsidR="0077399F" w:rsidRPr="001F7922" w:rsidRDefault="0077399F" w:rsidP="0077399F">
      <w:pPr>
        <w:spacing w:line="320" w:lineRule="exact"/>
        <w:ind w:left="210"/>
        <w:jc w:val="center"/>
        <w:rPr>
          <w:sz w:val="24"/>
          <w:szCs w:val="32"/>
        </w:rPr>
      </w:pPr>
      <w:r w:rsidRPr="001F7922">
        <w:rPr>
          <w:rFonts w:hint="eastAsia"/>
          <w:sz w:val="24"/>
          <w:szCs w:val="32"/>
        </w:rPr>
        <w:t xml:space="preserve">青 年 就 農 給 付 金 申 請 追 加 </w:t>
      </w:r>
      <w:r>
        <w:rPr>
          <w:rFonts w:hint="eastAsia"/>
          <w:sz w:val="24"/>
          <w:szCs w:val="32"/>
        </w:rPr>
        <w:t>資 料</w:t>
      </w:r>
    </w:p>
    <w:p w:rsidR="0077399F" w:rsidRDefault="0077399F" w:rsidP="0077399F">
      <w:pPr>
        <w:suppressAutoHyphens/>
        <w:spacing w:line="320" w:lineRule="exact"/>
        <w:ind w:left="210"/>
        <w:rPr>
          <w:sz w:val="24"/>
          <w:szCs w:val="24"/>
        </w:rPr>
      </w:pPr>
    </w:p>
    <w:p w:rsidR="0077399F" w:rsidRDefault="0077399F" w:rsidP="0077399F">
      <w:pPr>
        <w:suppressAutoHyphens/>
        <w:spacing w:line="320" w:lineRule="exact"/>
        <w:ind w:lef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77399F" w:rsidRDefault="0077399F" w:rsidP="0077399F">
      <w:pPr>
        <w:suppressAutoHyphens/>
        <w:spacing w:line="320" w:lineRule="exact"/>
        <w:ind w:left="210"/>
        <w:rPr>
          <w:sz w:val="24"/>
          <w:szCs w:val="24"/>
        </w:rPr>
      </w:pPr>
    </w:p>
    <w:p w:rsidR="0077399F" w:rsidRDefault="0077399F" w:rsidP="0077399F">
      <w:pPr>
        <w:suppressAutoHyphens/>
        <w:spacing w:line="320" w:lineRule="exact"/>
        <w:ind w:left="210" w:firstLineChars="2334" w:firstLine="5602"/>
        <w:rPr>
          <w:sz w:val="24"/>
          <w:szCs w:val="24"/>
        </w:rPr>
      </w:pPr>
      <w:r>
        <w:rPr>
          <w:rFonts w:hint="eastAsia"/>
          <w:sz w:val="24"/>
          <w:szCs w:val="24"/>
        </w:rPr>
        <w:t>住　所：</w:t>
      </w:r>
    </w:p>
    <w:p w:rsidR="0077399F" w:rsidRDefault="0077399F" w:rsidP="0077399F">
      <w:pPr>
        <w:suppressAutoHyphens/>
        <w:spacing w:line="320" w:lineRule="exact"/>
        <w:ind w:left="210" w:firstLineChars="2334" w:firstLine="5602"/>
        <w:rPr>
          <w:sz w:val="24"/>
          <w:szCs w:val="24"/>
        </w:rPr>
      </w:pPr>
      <w:r>
        <w:rPr>
          <w:rFonts w:hint="eastAsia"/>
          <w:sz w:val="24"/>
          <w:szCs w:val="24"/>
        </w:rPr>
        <w:t>氏　名：</w:t>
      </w:r>
    </w:p>
    <w:p w:rsidR="0077399F" w:rsidRPr="00F95A56" w:rsidRDefault="0077399F" w:rsidP="0077399F">
      <w:pPr>
        <w:suppressAutoHyphens/>
        <w:spacing w:line="0" w:lineRule="atLeast"/>
        <w:ind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Pr="00F95A5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メールアドレス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77399F" w:rsidRPr="00F95A56" w:rsidTr="00370D8B">
        <w:trPr>
          <w:trHeight w:val="330"/>
        </w:trPr>
        <w:tc>
          <w:tcPr>
            <w:tcW w:w="9660" w:type="dxa"/>
          </w:tcPr>
          <w:p w:rsidR="0077399F" w:rsidRPr="00F95A56" w:rsidRDefault="0077399F" w:rsidP="00370D8B">
            <w:pPr>
              <w:suppressAutoHyphens/>
              <w:spacing w:line="0" w:lineRule="atLeast"/>
              <w:ind w:left="210"/>
              <w:rPr>
                <w:sz w:val="24"/>
                <w:szCs w:val="24"/>
              </w:rPr>
            </w:pPr>
          </w:p>
          <w:p w:rsidR="0077399F" w:rsidRPr="00F95A56" w:rsidRDefault="0077399F" w:rsidP="00370D8B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77399F" w:rsidRPr="00F95A56" w:rsidRDefault="0077399F" w:rsidP="0077399F">
      <w:pPr>
        <w:suppressAutoHyphens/>
        <w:spacing w:line="0" w:lineRule="atLeast"/>
        <w:ind w:left="210"/>
        <w:rPr>
          <w:sz w:val="24"/>
          <w:szCs w:val="24"/>
        </w:rPr>
      </w:pPr>
    </w:p>
    <w:p w:rsidR="0077399F" w:rsidRPr="00F95A56" w:rsidRDefault="0077399F" w:rsidP="0077399F">
      <w:pPr>
        <w:spacing w:line="0" w:lineRule="atLeast"/>
        <w:ind w:left="210"/>
        <w:rPr>
          <w:rFonts w:cs="Times New Roman"/>
          <w:color w:val="auto"/>
          <w:spacing w:val="18"/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F95A56">
        <w:rPr>
          <w:rFonts w:hint="eastAsia"/>
          <w:sz w:val="24"/>
          <w:szCs w:val="24"/>
        </w:rPr>
        <w:t xml:space="preserve">　農業を始めようと思った理由</w:t>
      </w:r>
      <w:r w:rsidRPr="00F95A56">
        <w:rPr>
          <w:rFonts w:hint="eastAsia"/>
          <w:color w:val="auto"/>
          <w:sz w:val="24"/>
          <w:szCs w:val="24"/>
        </w:rPr>
        <w:t xml:space="preserve">              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781"/>
      </w:tblGrid>
      <w:tr w:rsidR="0077399F" w:rsidRPr="00F95A56" w:rsidTr="00370D8B">
        <w:trPr>
          <w:trHeight w:val="1900"/>
        </w:trPr>
        <w:tc>
          <w:tcPr>
            <w:tcW w:w="9781" w:type="dxa"/>
          </w:tcPr>
          <w:p w:rsidR="0077399F" w:rsidRDefault="0077399F" w:rsidP="00370D8B">
            <w:pPr>
              <w:spacing w:line="0" w:lineRule="atLeast"/>
              <w:rPr>
                <w:sz w:val="24"/>
                <w:szCs w:val="24"/>
              </w:rPr>
            </w:pPr>
          </w:p>
          <w:p w:rsidR="0077399F" w:rsidRDefault="0077399F" w:rsidP="00370D8B">
            <w:pPr>
              <w:spacing w:line="0" w:lineRule="atLeast"/>
              <w:rPr>
                <w:sz w:val="24"/>
                <w:szCs w:val="24"/>
              </w:rPr>
            </w:pPr>
          </w:p>
          <w:p w:rsidR="0077399F" w:rsidRDefault="0077399F" w:rsidP="00370D8B">
            <w:pPr>
              <w:spacing w:line="0" w:lineRule="atLeast"/>
              <w:rPr>
                <w:sz w:val="24"/>
                <w:szCs w:val="24"/>
              </w:rPr>
            </w:pPr>
          </w:p>
          <w:p w:rsidR="0077399F" w:rsidRDefault="0077399F" w:rsidP="00370D8B">
            <w:pPr>
              <w:spacing w:line="0" w:lineRule="atLeast"/>
              <w:rPr>
                <w:sz w:val="24"/>
                <w:szCs w:val="24"/>
              </w:rPr>
            </w:pPr>
          </w:p>
          <w:p w:rsidR="0077399F" w:rsidRPr="00F95A56" w:rsidRDefault="0077399F" w:rsidP="00370D8B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77399F" w:rsidRPr="00F95A56" w:rsidRDefault="0077399F" w:rsidP="0077399F">
      <w:pPr>
        <w:suppressAutoHyphens/>
        <w:spacing w:line="0" w:lineRule="atLeast"/>
        <w:ind w:firstLineChars="100" w:firstLine="240"/>
        <w:rPr>
          <w:sz w:val="24"/>
          <w:szCs w:val="24"/>
        </w:rPr>
      </w:pPr>
    </w:p>
    <w:p w:rsidR="0077399F" w:rsidRPr="00F95A56" w:rsidRDefault="0077399F" w:rsidP="0077399F">
      <w:pPr>
        <w:suppressAutoHyphens/>
        <w:spacing w:line="0" w:lineRule="atLeast"/>
        <w:ind w:firstLineChars="100" w:firstLine="240"/>
        <w:rPr>
          <w:sz w:val="24"/>
          <w:szCs w:val="24"/>
        </w:rPr>
      </w:pPr>
      <w:r w:rsidRPr="00595088">
        <w:rPr>
          <w:rFonts w:cs="Times New Roman"/>
          <w:noProof/>
          <w:spacing w:val="18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5060DD8" wp14:editId="444DE76B">
                <wp:simplePos x="0" y="0"/>
                <wp:positionH relativeFrom="column">
                  <wp:posOffset>8615045</wp:posOffset>
                </wp:positionH>
                <wp:positionV relativeFrom="paragraph">
                  <wp:posOffset>403859</wp:posOffset>
                </wp:positionV>
                <wp:extent cx="257175" cy="0"/>
                <wp:effectExtent l="0" t="0" r="0" b="0"/>
                <wp:wrapNone/>
                <wp:docPr id="3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left:0;text-align:left;margin-left:678.35pt;margin-top:31.8pt;width:20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" strokecolor="red"/>
            </w:pict>
          </mc:Fallback>
        </mc:AlternateContent>
      </w:r>
      <w:r>
        <w:rPr>
          <w:rFonts w:hint="eastAsia"/>
          <w:sz w:val="24"/>
          <w:szCs w:val="24"/>
        </w:rPr>
        <w:t xml:space="preserve">３　</w:t>
      </w:r>
      <w:r w:rsidRPr="00F95A56">
        <w:rPr>
          <w:rFonts w:hint="eastAsia"/>
          <w:sz w:val="24"/>
          <w:szCs w:val="24"/>
        </w:rPr>
        <w:t>「人・農地プラン」への位置付け</w:t>
      </w:r>
    </w:p>
    <w:tbl>
      <w:tblPr>
        <w:tblStyle w:val="a3"/>
        <w:tblW w:w="4578" w:type="pct"/>
        <w:tblInd w:w="675" w:type="dxa"/>
        <w:tblLook w:val="04A0" w:firstRow="1" w:lastRow="0" w:firstColumn="1" w:lastColumn="0" w:noHBand="0" w:noVBand="1"/>
      </w:tblPr>
      <w:tblGrid>
        <w:gridCol w:w="2269"/>
        <w:gridCol w:w="1843"/>
        <w:gridCol w:w="5668"/>
      </w:tblGrid>
      <w:tr w:rsidR="0077399F" w:rsidRPr="00F95A56" w:rsidTr="00370D8B">
        <w:trPr>
          <w:trHeight w:val="626"/>
        </w:trPr>
        <w:tc>
          <w:tcPr>
            <w:tcW w:w="1160" w:type="pct"/>
            <w:vAlign w:val="center"/>
          </w:tcPr>
          <w:p w:rsidR="0077399F" w:rsidRPr="00F95A56" w:rsidRDefault="0077399F" w:rsidP="00370D8B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  <w:r w:rsidRPr="00F95A56">
              <w:rPr>
                <w:rFonts w:hint="eastAsia"/>
                <w:sz w:val="24"/>
                <w:szCs w:val="24"/>
              </w:rPr>
              <w:t>集落又は地域名等</w:t>
            </w:r>
          </w:p>
        </w:tc>
        <w:tc>
          <w:tcPr>
            <w:tcW w:w="942" w:type="pct"/>
          </w:tcPr>
          <w:p w:rsidR="0077399F" w:rsidRPr="00F95A56" w:rsidRDefault="0077399F" w:rsidP="00370D8B">
            <w:pPr>
              <w:suppressAutoHyphens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898" w:type="pct"/>
            <w:vAlign w:val="center"/>
          </w:tcPr>
          <w:p w:rsidR="0077399F" w:rsidRPr="00F95A56" w:rsidRDefault="0077399F" w:rsidP="00370D8B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  <w:r w:rsidRPr="00F95A56">
              <w:rPr>
                <w:rFonts w:cs="Times New Roman" w:hint="eastAsia"/>
                <w:spacing w:val="18"/>
                <w:sz w:val="24"/>
                <w:szCs w:val="24"/>
              </w:rPr>
              <w:t>□</w:t>
            </w:r>
            <w:r w:rsidRPr="00F95A56">
              <w:rPr>
                <w:rFonts w:hint="eastAsia"/>
                <w:sz w:val="24"/>
                <w:szCs w:val="24"/>
              </w:rPr>
              <w:t>位置付けられている　□位置付けられる見込み</w:t>
            </w:r>
          </w:p>
        </w:tc>
      </w:tr>
    </w:tbl>
    <w:p w:rsidR="0077399F" w:rsidRPr="00F95A56" w:rsidRDefault="0077399F" w:rsidP="0077399F">
      <w:pPr>
        <w:suppressAutoHyphens/>
        <w:spacing w:line="0" w:lineRule="atLeast"/>
        <w:ind w:left="210"/>
        <w:rPr>
          <w:sz w:val="24"/>
          <w:szCs w:val="24"/>
        </w:rPr>
      </w:pPr>
    </w:p>
    <w:p w:rsidR="0077399F" w:rsidRPr="00F95A56" w:rsidRDefault="0077399F" w:rsidP="0077399F">
      <w:pPr>
        <w:suppressAutoHyphens/>
        <w:spacing w:line="0" w:lineRule="atLeast"/>
        <w:ind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Pr="00F95A56">
        <w:rPr>
          <w:rFonts w:hint="eastAsia"/>
          <w:sz w:val="24"/>
          <w:szCs w:val="24"/>
        </w:rPr>
        <w:t xml:space="preserve">　給付期間（経営開始型）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77399F" w:rsidRPr="00F95A56" w:rsidTr="00370D8B">
        <w:trPr>
          <w:trHeight w:val="490"/>
        </w:trPr>
        <w:tc>
          <w:tcPr>
            <w:tcW w:w="9660" w:type="dxa"/>
          </w:tcPr>
          <w:p w:rsidR="0077399F" w:rsidRPr="00235F68" w:rsidRDefault="0077399F" w:rsidP="00370D8B">
            <w:pPr>
              <w:suppressAutoHyphens/>
              <w:spacing w:line="0" w:lineRule="atLeast"/>
              <w:ind w:left="210"/>
              <w:rPr>
                <w:sz w:val="24"/>
                <w:szCs w:val="24"/>
              </w:rPr>
            </w:pPr>
          </w:p>
          <w:p w:rsidR="0077399F" w:rsidRPr="00F95A56" w:rsidRDefault="0077399F" w:rsidP="00370D8B">
            <w:pPr>
              <w:suppressAutoHyphens/>
              <w:spacing w:line="0" w:lineRule="atLeast"/>
              <w:jc w:val="center"/>
              <w:rPr>
                <w:sz w:val="24"/>
                <w:szCs w:val="24"/>
              </w:rPr>
            </w:pPr>
            <w:r w:rsidRPr="00F95A56">
              <w:rPr>
                <w:rFonts w:hint="eastAsia"/>
                <w:sz w:val="24"/>
                <w:szCs w:val="24"/>
              </w:rPr>
              <w:t xml:space="preserve">年　　　月　　～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F95A56">
              <w:rPr>
                <w:rFonts w:hint="eastAsia"/>
                <w:sz w:val="24"/>
                <w:szCs w:val="24"/>
              </w:rPr>
              <w:t xml:space="preserve">　年　　　月</w:t>
            </w:r>
          </w:p>
        </w:tc>
      </w:tr>
    </w:tbl>
    <w:p w:rsidR="0077399F" w:rsidRPr="00F95A56" w:rsidRDefault="0077399F" w:rsidP="0077399F">
      <w:pPr>
        <w:suppressAutoHyphens/>
        <w:spacing w:line="0" w:lineRule="atLeast"/>
        <w:ind w:left="210"/>
        <w:rPr>
          <w:sz w:val="24"/>
          <w:szCs w:val="24"/>
        </w:rPr>
      </w:pPr>
    </w:p>
    <w:p w:rsidR="0077399F" w:rsidRPr="00F95A56" w:rsidRDefault="0077399F" w:rsidP="0077399F">
      <w:pPr>
        <w:suppressAutoHyphens/>
        <w:spacing w:line="0" w:lineRule="atLeast"/>
        <w:ind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Pr="00F95A56">
        <w:rPr>
          <w:rFonts w:hint="eastAsia"/>
          <w:sz w:val="24"/>
          <w:szCs w:val="24"/>
        </w:rPr>
        <w:t xml:space="preserve">　過去の研修等の経験</w:t>
      </w:r>
      <w:r>
        <w:rPr>
          <w:rFonts w:hint="eastAsia"/>
          <w:sz w:val="24"/>
          <w:szCs w:val="24"/>
        </w:rPr>
        <w:t>（準備型給付期間）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245"/>
      </w:tblGrid>
      <w:tr w:rsidR="0077399F" w:rsidRPr="00C3227E" w:rsidTr="00370D8B">
        <w:trPr>
          <w:trHeight w:val="540"/>
        </w:trPr>
        <w:tc>
          <w:tcPr>
            <w:tcW w:w="5245" w:type="dxa"/>
            <w:vAlign w:val="center"/>
          </w:tcPr>
          <w:p w:rsidR="0077399F" w:rsidRPr="00F95A56" w:rsidRDefault="0077399F" w:rsidP="00370D8B">
            <w:pPr>
              <w:spacing w:line="0" w:lineRule="atLeast"/>
              <w:ind w:right="300"/>
              <w:jc w:val="right"/>
              <w:rPr>
                <w:sz w:val="24"/>
                <w:szCs w:val="24"/>
              </w:rPr>
            </w:pPr>
            <w:r w:rsidRPr="00F95A56">
              <w:rPr>
                <w:rFonts w:hint="eastAsia"/>
                <w:sz w:val="24"/>
                <w:szCs w:val="24"/>
              </w:rPr>
              <w:t>年　　月　　日　～　　年</w:t>
            </w:r>
            <w:r w:rsidRPr="00F95A56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95A56">
              <w:rPr>
                <w:rFonts w:hint="eastAsia"/>
                <w:sz w:val="24"/>
                <w:szCs w:val="24"/>
              </w:rPr>
              <w:t xml:space="preserve">　月　　日</w:t>
            </w:r>
          </w:p>
        </w:tc>
      </w:tr>
    </w:tbl>
    <w:p w:rsidR="0077399F" w:rsidRPr="00F95A56" w:rsidRDefault="0077399F" w:rsidP="0077399F">
      <w:pPr>
        <w:spacing w:line="0" w:lineRule="atLeast"/>
        <w:ind w:firstLineChars="300" w:firstLine="828"/>
        <w:jc w:val="both"/>
        <w:rPr>
          <w:rFonts w:cs="Times New Roman"/>
          <w:spacing w:val="18"/>
          <w:sz w:val="24"/>
          <w:szCs w:val="24"/>
        </w:rPr>
      </w:pPr>
    </w:p>
    <w:p w:rsidR="0077399F" w:rsidRPr="00F95A56" w:rsidRDefault="0077399F" w:rsidP="0077399F">
      <w:pPr>
        <w:spacing w:line="0" w:lineRule="atLeast"/>
        <w:ind w:firstLineChars="100" w:firstLine="276"/>
        <w:jc w:val="both"/>
        <w:rPr>
          <w:rFonts w:cs="Times New Roman"/>
          <w:color w:val="auto"/>
          <w:spacing w:val="18"/>
          <w:sz w:val="24"/>
          <w:szCs w:val="24"/>
        </w:rPr>
      </w:pPr>
      <w:r>
        <w:rPr>
          <w:rFonts w:cs="Times New Roman" w:hint="eastAsia"/>
          <w:color w:val="auto"/>
          <w:spacing w:val="18"/>
          <w:sz w:val="24"/>
          <w:szCs w:val="24"/>
        </w:rPr>
        <w:t>６</w:t>
      </w:r>
      <w:r w:rsidRPr="00F95A56">
        <w:rPr>
          <w:rFonts w:cs="Times New Roman" w:hint="eastAsia"/>
          <w:color w:val="auto"/>
          <w:spacing w:val="18"/>
          <w:sz w:val="24"/>
          <w:szCs w:val="24"/>
        </w:rPr>
        <w:t xml:space="preserve">　その他　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6663"/>
        <w:gridCol w:w="3118"/>
      </w:tblGrid>
      <w:tr w:rsidR="0077399F" w:rsidRPr="00F95A56" w:rsidTr="00370D8B">
        <w:trPr>
          <w:trHeight w:val="897"/>
        </w:trPr>
        <w:tc>
          <w:tcPr>
            <w:tcW w:w="6663" w:type="dxa"/>
            <w:vAlign w:val="center"/>
          </w:tcPr>
          <w:p w:rsidR="0077399F" w:rsidRPr="00F95A56" w:rsidRDefault="0077399F" w:rsidP="00370D8B">
            <w:pPr>
              <w:spacing w:line="0" w:lineRule="atLeas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 w:rsidRPr="00F95A56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生活費の確保を目的とした国</w:t>
            </w: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の</w:t>
            </w:r>
            <w:r w:rsidRPr="00F95A56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他の事業</w:t>
            </w: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による</w:t>
            </w:r>
            <w:r w:rsidRPr="00F95A56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給付</w:t>
            </w: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（例：生活保護制度、雇用保険制度（失業手当）等）</w:t>
            </w:r>
          </w:p>
        </w:tc>
        <w:tc>
          <w:tcPr>
            <w:tcW w:w="3118" w:type="dxa"/>
            <w:vAlign w:val="center"/>
          </w:tcPr>
          <w:p w:rsidR="0077399F" w:rsidRPr="00F95A56" w:rsidRDefault="0077399F" w:rsidP="00370D8B">
            <w:pPr>
              <w:spacing w:line="0" w:lineRule="atLeast"/>
              <w:ind w:firstLineChars="11" w:firstLine="30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 w:rsidRPr="00F95A56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□　給付されている</w:t>
            </w:r>
          </w:p>
          <w:p w:rsidR="0077399F" w:rsidRPr="00F95A56" w:rsidRDefault="0077399F" w:rsidP="00370D8B">
            <w:pPr>
              <w:spacing w:line="0" w:lineRule="atLeast"/>
              <w:ind w:firstLineChars="11" w:firstLine="30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 w:rsidRPr="00F95A56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□　給付されていない</w:t>
            </w:r>
          </w:p>
        </w:tc>
      </w:tr>
      <w:tr w:rsidR="0077399F" w:rsidRPr="00F95A56" w:rsidTr="00370D8B">
        <w:trPr>
          <w:trHeight w:val="711"/>
        </w:trPr>
        <w:tc>
          <w:tcPr>
            <w:tcW w:w="6663" w:type="dxa"/>
            <w:vAlign w:val="center"/>
          </w:tcPr>
          <w:p w:rsidR="0077399F" w:rsidRPr="00F95A56" w:rsidRDefault="0077399F" w:rsidP="00370D8B">
            <w:pPr>
              <w:spacing w:line="0" w:lineRule="atLeas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青年新規就農者ネットワーク（一農ネット）への加入</w:t>
            </w:r>
          </w:p>
        </w:tc>
        <w:tc>
          <w:tcPr>
            <w:tcW w:w="3118" w:type="dxa"/>
            <w:vAlign w:val="center"/>
          </w:tcPr>
          <w:p w:rsidR="0077399F" w:rsidRDefault="0077399F" w:rsidP="00370D8B">
            <w:pPr>
              <w:spacing w:line="0" w:lineRule="atLeast"/>
              <w:ind w:firstLineChars="11" w:firstLine="30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□　加入している</w:t>
            </w:r>
          </w:p>
          <w:p w:rsidR="0077399F" w:rsidRPr="003E5B48" w:rsidRDefault="0077399F" w:rsidP="00370D8B">
            <w:pPr>
              <w:spacing w:line="0" w:lineRule="atLeast"/>
              <w:ind w:firstLineChars="11" w:firstLine="30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□　加入していない</w:t>
            </w:r>
          </w:p>
        </w:tc>
      </w:tr>
    </w:tbl>
    <w:p w:rsidR="0077399F" w:rsidRPr="00950E08" w:rsidRDefault="0077399F" w:rsidP="0077399F">
      <w:pPr>
        <w:spacing w:line="0" w:lineRule="atLeast"/>
        <w:ind w:firstLineChars="205" w:firstLine="525"/>
        <w:jc w:val="both"/>
        <w:rPr>
          <w:rFonts w:cs="Times New Roman"/>
          <w:color w:val="auto"/>
          <w:spacing w:val="18"/>
          <w:sz w:val="22"/>
          <w:szCs w:val="24"/>
        </w:rPr>
      </w:pPr>
      <w:r w:rsidRPr="00950E08">
        <w:rPr>
          <w:rFonts w:cs="Times New Roman" w:hint="eastAsia"/>
          <w:color w:val="auto"/>
          <w:spacing w:val="18"/>
          <w:sz w:val="22"/>
          <w:szCs w:val="24"/>
        </w:rPr>
        <w:t xml:space="preserve">添付書類 </w:t>
      </w:r>
    </w:p>
    <w:p w:rsidR="0077399F" w:rsidRPr="00950E08" w:rsidRDefault="0077399F" w:rsidP="0077399F">
      <w:pPr>
        <w:spacing w:line="0" w:lineRule="atLeast"/>
        <w:ind w:leftChars="270" w:left="1619" w:hangingChars="411" w:hanging="1052"/>
        <w:jc w:val="both"/>
        <w:rPr>
          <w:rFonts w:cs="Times New Roman"/>
          <w:color w:val="auto"/>
          <w:spacing w:val="18"/>
          <w:sz w:val="22"/>
          <w:szCs w:val="24"/>
        </w:rPr>
      </w:pPr>
      <w:r w:rsidRPr="00950E08">
        <w:rPr>
          <w:rFonts w:cs="Times New Roman" w:hint="eastAsia"/>
          <w:color w:val="auto"/>
          <w:spacing w:val="18"/>
          <w:sz w:val="22"/>
          <w:szCs w:val="24"/>
        </w:rPr>
        <w:t>別添１：収支計画</w:t>
      </w:r>
    </w:p>
    <w:p w:rsidR="0077399F" w:rsidRPr="00950E08" w:rsidRDefault="0077399F" w:rsidP="0077399F">
      <w:pPr>
        <w:spacing w:line="0" w:lineRule="atLeast"/>
        <w:ind w:leftChars="270" w:left="1619" w:hangingChars="411" w:hanging="1052"/>
        <w:jc w:val="both"/>
        <w:rPr>
          <w:rFonts w:cs="Times New Roman"/>
          <w:color w:val="auto"/>
          <w:spacing w:val="18"/>
          <w:sz w:val="22"/>
          <w:szCs w:val="24"/>
        </w:rPr>
      </w:pPr>
      <w:r w:rsidRPr="00950E08">
        <w:rPr>
          <w:rFonts w:cs="Times New Roman" w:hint="eastAsia"/>
          <w:color w:val="auto"/>
          <w:spacing w:val="18"/>
          <w:sz w:val="22"/>
          <w:szCs w:val="24"/>
        </w:rPr>
        <w:t>別添２：履歴書</w:t>
      </w:r>
    </w:p>
    <w:p w:rsidR="0077399F" w:rsidRPr="00950E08" w:rsidRDefault="0077399F" w:rsidP="0077399F">
      <w:pPr>
        <w:spacing w:line="0" w:lineRule="atLeast"/>
        <w:ind w:leftChars="270" w:left="1619" w:hangingChars="411" w:hanging="1052"/>
        <w:jc w:val="both"/>
        <w:rPr>
          <w:rFonts w:cs="Times New Roman"/>
          <w:color w:val="auto"/>
          <w:spacing w:val="18"/>
          <w:sz w:val="22"/>
          <w:szCs w:val="24"/>
        </w:rPr>
      </w:pPr>
      <w:r w:rsidRPr="00950E08">
        <w:rPr>
          <w:rFonts w:cs="Times New Roman" w:hint="eastAsia"/>
          <w:spacing w:val="18"/>
          <w:sz w:val="22"/>
          <w:szCs w:val="24"/>
        </w:rPr>
        <w:t>別添３：離職票の原本（離職票</w:t>
      </w:r>
      <w:r>
        <w:rPr>
          <w:rFonts w:cs="Times New Roman" w:hint="eastAsia"/>
          <w:spacing w:val="18"/>
          <w:sz w:val="22"/>
          <w:szCs w:val="24"/>
        </w:rPr>
        <w:t>の提示が可能な場合</w:t>
      </w:r>
      <w:r w:rsidRPr="00950E08">
        <w:rPr>
          <w:rFonts w:cs="Times New Roman" w:hint="eastAsia"/>
          <w:spacing w:val="18"/>
          <w:sz w:val="22"/>
          <w:szCs w:val="24"/>
        </w:rPr>
        <w:t>）</w:t>
      </w:r>
    </w:p>
    <w:p w:rsidR="0077399F" w:rsidRPr="00950E08" w:rsidRDefault="0077399F" w:rsidP="0077399F">
      <w:pPr>
        <w:spacing w:line="0" w:lineRule="atLeast"/>
        <w:ind w:leftChars="270" w:left="1619" w:hangingChars="411" w:hanging="1052"/>
        <w:jc w:val="both"/>
        <w:rPr>
          <w:rFonts w:cs="Times New Roman"/>
          <w:color w:val="auto"/>
          <w:spacing w:val="18"/>
          <w:sz w:val="22"/>
          <w:szCs w:val="24"/>
        </w:rPr>
      </w:pPr>
      <w:r w:rsidRPr="00950E08">
        <w:rPr>
          <w:rFonts w:cs="Times New Roman" w:hint="eastAsia"/>
          <w:color w:val="auto"/>
          <w:spacing w:val="18"/>
          <w:sz w:val="22"/>
          <w:szCs w:val="24"/>
        </w:rPr>
        <w:t>別添４：経営を開始した時期を証明する書類（農地等の経営資産の取得時期が分かる書類等）</w:t>
      </w:r>
    </w:p>
    <w:p w:rsidR="0077399F" w:rsidRPr="00950E08" w:rsidRDefault="0077399F" w:rsidP="0077399F">
      <w:pPr>
        <w:spacing w:line="0" w:lineRule="atLeast"/>
        <w:ind w:leftChars="270" w:left="1619" w:hangingChars="411" w:hanging="1052"/>
        <w:jc w:val="both"/>
        <w:rPr>
          <w:rFonts w:cs="Times New Roman"/>
          <w:color w:val="auto"/>
          <w:spacing w:val="18"/>
          <w:sz w:val="22"/>
          <w:szCs w:val="24"/>
        </w:rPr>
      </w:pPr>
      <w:r w:rsidRPr="00950E08">
        <w:rPr>
          <w:rFonts w:cs="Times New Roman" w:hint="eastAsia"/>
          <w:color w:val="auto"/>
          <w:spacing w:val="18"/>
          <w:sz w:val="22"/>
          <w:szCs w:val="24"/>
        </w:rPr>
        <w:t>別添５：経営を継承する場合は、従事していた期間が５年以内である事を証明する書類（過去の経歴を証明する書類（就業証明書、卒業証明書、住民票（遠隔地に住んでいた場合）の写しなど）</w:t>
      </w:r>
    </w:p>
    <w:p w:rsidR="0077399F" w:rsidRPr="00950E08" w:rsidRDefault="0077399F" w:rsidP="0077399F">
      <w:pPr>
        <w:spacing w:line="0" w:lineRule="atLeast"/>
        <w:ind w:leftChars="270" w:left="1619" w:hangingChars="411" w:hanging="1052"/>
        <w:jc w:val="both"/>
        <w:rPr>
          <w:rFonts w:cs="Times New Roman"/>
          <w:color w:val="auto"/>
          <w:spacing w:val="18"/>
          <w:sz w:val="22"/>
          <w:szCs w:val="24"/>
        </w:rPr>
      </w:pPr>
      <w:r w:rsidRPr="00950E08">
        <w:rPr>
          <w:rFonts w:cs="Times New Roman" w:hint="eastAsia"/>
          <w:color w:val="auto"/>
          <w:spacing w:val="18"/>
          <w:sz w:val="22"/>
          <w:szCs w:val="24"/>
        </w:rPr>
        <w:t>別添６：農地及び主要な農業機械・施設の一覧及び契約書等の写し</w:t>
      </w:r>
    </w:p>
    <w:p w:rsidR="0077399F" w:rsidRPr="00950E08" w:rsidRDefault="0077399F" w:rsidP="0077399F">
      <w:pPr>
        <w:spacing w:line="0" w:lineRule="atLeast"/>
        <w:ind w:leftChars="270" w:left="1619" w:hangingChars="411" w:hanging="1052"/>
        <w:jc w:val="both"/>
        <w:rPr>
          <w:rFonts w:cs="Times New Roman"/>
          <w:color w:val="auto"/>
          <w:spacing w:val="18"/>
          <w:sz w:val="22"/>
          <w:szCs w:val="24"/>
        </w:rPr>
      </w:pPr>
      <w:r w:rsidRPr="00950E08">
        <w:rPr>
          <w:rFonts w:cs="Times New Roman" w:hint="eastAsia"/>
          <w:color w:val="auto"/>
          <w:spacing w:val="18"/>
          <w:sz w:val="22"/>
          <w:szCs w:val="24"/>
        </w:rPr>
        <w:t>別添７：通帳の写し</w:t>
      </w:r>
    </w:p>
    <w:p w:rsidR="00F42D80" w:rsidRPr="0077399F" w:rsidRDefault="0077399F" w:rsidP="0077399F">
      <w:r w:rsidRPr="00950E08">
        <w:rPr>
          <w:rFonts w:cs="Times New Roman" w:hint="eastAsia"/>
          <w:color w:val="auto"/>
          <w:spacing w:val="18"/>
          <w:sz w:val="22"/>
          <w:szCs w:val="24"/>
        </w:rPr>
        <w:t>別添８：確約書及び当該農地を示す地図（親族から貸借した農地が主である場合）</w:t>
      </w:r>
      <w:bookmarkStart w:id="0" w:name="_GoBack"/>
      <w:bookmarkEnd w:id="0"/>
    </w:p>
    <w:sectPr w:rsidR="00F42D80" w:rsidRPr="0077399F" w:rsidSect="006420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4FB" w:rsidRDefault="00D074FB" w:rsidP="0077399F">
      <w:r>
        <w:separator/>
      </w:r>
    </w:p>
  </w:endnote>
  <w:endnote w:type="continuationSeparator" w:id="0">
    <w:p w:rsidR="00D074FB" w:rsidRDefault="00D074FB" w:rsidP="0077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4FB" w:rsidRDefault="00D074FB" w:rsidP="0077399F">
      <w:r>
        <w:separator/>
      </w:r>
    </w:p>
  </w:footnote>
  <w:footnote w:type="continuationSeparator" w:id="0">
    <w:p w:rsidR="00D074FB" w:rsidRDefault="00D074FB" w:rsidP="00773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3E"/>
    <w:rsid w:val="0064203E"/>
    <w:rsid w:val="0077399F"/>
    <w:rsid w:val="00D074FB"/>
    <w:rsid w:val="00F4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3E"/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03E"/>
    <w:rPr>
      <w:rFonts w:ascii="Times New Roman" w:eastAsia="ＭＳ 明朝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39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399F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7739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399F"/>
    <w:rPr>
      <w:rFonts w:ascii="ＭＳ 明朝" w:eastAsia="ＭＳ 明朝" w:hAnsi="ＭＳ 明朝"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3E"/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03E"/>
    <w:rPr>
      <w:rFonts w:ascii="Times New Roman" w:eastAsia="ＭＳ 明朝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739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399F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7739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399F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01_パッチ管理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玉利 純平</dc:creator>
  <cp:lastModifiedBy>玉利 純平</cp:lastModifiedBy>
  <cp:revision>2</cp:revision>
  <dcterms:created xsi:type="dcterms:W3CDTF">2014-10-28T08:21:00Z</dcterms:created>
  <dcterms:modified xsi:type="dcterms:W3CDTF">2015-04-16T06:00:00Z</dcterms:modified>
</cp:coreProperties>
</file>